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ACC" w:rsidRDefault="00834ACC" w:rsidP="00222F4C">
      <w:pPr>
        <w:widowControl/>
        <w:spacing w:line="56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6011A8" w:rsidRPr="00DB2CB4" w:rsidRDefault="006011A8" w:rsidP="00103E46">
      <w:pPr>
        <w:widowControl/>
        <w:spacing w:beforeLines="50" w:before="156" w:line="560" w:lineRule="exact"/>
        <w:ind w:firstLineChars="200" w:firstLine="420"/>
        <w:jc w:val="left"/>
        <w:rPr>
          <w:rFonts w:ascii="宋体" w:eastAsia="宋体" w:hAnsi="宋体" w:cs="宋体"/>
          <w:vanish/>
          <w:kern w:val="0"/>
          <w:szCs w:val="21"/>
        </w:rPr>
        <w:pPrChange w:id="0" w:author="HP Inc." w:date="2018-12-07T09:58:00Z">
          <w:pPr>
            <w:widowControl/>
            <w:spacing w:line="560" w:lineRule="exact"/>
            <w:ind w:firstLineChars="200" w:firstLine="420"/>
            <w:jc w:val="left"/>
          </w:pPr>
        </w:pPrChange>
      </w:pPr>
    </w:p>
    <w:p w:rsidR="00834ACC" w:rsidRPr="00DB2CB4" w:rsidRDefault="00834ACC" w:rsidP="00103E46">
      <w:pPr>
        <w:widowControl/>
        <w:spacing w:beforeLines="50" w:before="156" w:line="560" w:lineRule="exact"/>
        <w:ind w:firstLineChars="200" w:firstLine="640"/>
        <w:jc w:val="left"/>
        <w:rPr>
          <w:rFonts w:ascii="方正仿宋_GBK" w:eastAsia="方正仿宋_GBK" w:hAnsi="宋体" w:cs="宋体"/>
          <w:vanish/>
          <w:kern w:val="0"/>
          <w:sz w:val="32"/>
          <w:szCs w:val="32"/>
        </w:rPr>
        <w:pPrChange w:id="1" w:author="HP Inc." w:date="2018-12-07T09:58:00Z">
          <w:pPr>
            <w:widowControl/>
            <w:spacing w:line="560" w:lineRule="exact"/>
            <w:ind w:firstLineChars="200" w:firstLine="640"/>
            <w:jc w:val="left"/>
          </w:pPr>
        </w:pPrChange>
      </w:pPr>
    </w:p>
    <w:p w:rsidR="004C0C92" w:rsidRDefault="00222F4C" w:rsidP="00103E46">
      <w:pPr>
        <w:spacing w:beforeLines="50" w:before="156" w:line="56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  <w:pPrChange w:id="2" w:author="HP Inc." w:date="2018-12-07T09:58:00Z">
          <w:pPr>
            <w:spacing w:line="560" w:lineRule="exact"/>
            <w:jc w:val="center"/>
          </w:pPr>
        </w:pPrChange>
      </w:pPr>
      <w:r w:rsidRPr="00DB2CB4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关于</w:t>
      </w:r>
      <w:proofErr w:type="gramStart"/>
      <w:r w:rsidRPr="004C0C92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落实</w:t>
      </w:r>
      <w:r w:rsidR="00AC19BF" w:rsidRPr="004C0C92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省住</w:t>
      </w:r>
      <w:bookmarkStart w:id="3" w:name="_GoBack"/>
      <w:bookmarkEnd w:id="3"/>
      <w:r w:rsidR="00AC19BF" w:rsidRPr="004C0C92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建</w:t>
      </w:r>
      <w:proofErr w:type="gramEnd"/>
      <w:r w:rsidR="00AC19B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厅</w:t>
      </w:r>
      <w:r w:rsidR="00AC19BF" w:rsidRPr="00AC19B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〔2018〕第24号</w:t>
      </w:r>
      <w:r w:rsidR="00AC19B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公告</w:t>
      </w:r>
    </w:p>
    <w:p w:rsidR="00834ACC" w:rsidRDefault="00AC19BF" w:rsidP="00222F4C">
      <w:pPr>
        <w:spacing w:line="56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做好系统改造工作</w:t>
      </w:r>
      <w:r w:rsidR="00222F4C" w:rsidRPr="00DB2CB4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的通知</w:t>
      </w:r>
    </w:p>
    <w:p w:rsidR="009F2DCD" w:rsidRDefault="009F2DCD" w:rsidP="00222F4C">
      <w:pPr>
        <w:spacing w:line="56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</w:p>
    <w:p w:rsidR="00222F4C" w:rsidRPr="00DB2CB4" w:rsidRDefault="00222F4C" w:rsidP="00222F4C">
      <w:pPr>
        <w:widowControl/>
        <w:shd w:val="clear" w:color="auto" w:fill="FFFFFF"/>
        <w:spacing w:beforeLines="50" w:before="156" w:afterLines="50" w:after="156" w:line="560" w:lineRule="exact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各设区市、县（市</w:t>
      </w:r>
      <w:r w:rsidR="009F2DCD">
        <w:rPr>
          <w:rFonts w:ascii="方正仿宋_GBK" w:eastAsia="方正仿宋_GBK" w:hAnsi="宋体" w:cs="宋体" w:hint="eastAsia"/>
          <w:kern w:val="0"/>
          <w:sz w:val="32"/>
          <w:szCs w:val="32"/>
        </w:rPr>
        <w:t>、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区）招标办，各有关单位：</w:t>
      </w:r>
    </w:p>
    <w:p w:rsidR="00222F4C" w:rsidRDefault="00222F4C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根据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《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省住房城乡建设厅关于调整建设工程按质论价等费用计取方法</w:t>
      </w:r>
      <w:r w:rsidR="000C38C8"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的公告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》</w:t>
      </w:r>
      <w:r w:rsidR="00AC19BF">
        <w:rPr>
          <w:rFonts w:ascii="方正仿宋_GBK" w:eastAsia="方正仿宋_GBK" w:hAnsi="宋体" w:cs="宋体" w:hint="eastAsia"/>
          <w:kern w:val="0"/>
          <w:sz w:val="32"/>
          <w:szCs w:val="32"/>
        </w:rPr>
        <w:t>〔</w:t>
      </w:r>
      <w:r w:rsidR="00463DA8" w:rsidRPr="00463DA8">
        <w:rPr>
          <w:rFonts w:ascii="方正仿宋_GBK" w:eastAsia="方正仿宋_GBK" w:hAnsi="宋体" w:cs="宋体" w:hint="eastAsia"/>
          <w:kern w:val="0"/>
          <w:sz w:val="32"/>
          <w:szCs w:val="32"/>
        </w:rPr>
        <w:t>2018〕第24号</w:t>
      </w:r>
      <w:r w:rsidR="00463DA8">
        <w:rPr>
          <w:rFonts w:ascii="方正仿宋_GBK" w:eastAsia="方正仿宋_GBK" w:hAnsi="宋体" w:cs="宋体" w:hint="eastAsia"/>
          <w:kern w:val="0"/>
          <w:sz w:val="32"/>
          <w:szCs w:val="32"/>
        </w:rPr>
        <w:t>）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要求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现就</w:t>
      </w:r>
      <w:r w:rsidR="009F2DCD">
        <w:rPr>
          <w:rFonts w:ascii="方正仿宋_GBK" w:eastAsia="方正仿宋_GBK" w:hAnsi="宋体" w:cs="宋体" w:hint="eastAsia"/>
          <w:kern w:val="0"/>
          <w:sz w:val="32"/>
          <w:szCs w:val="32"/>
        </w:rPr>
        <w:t>电子招投标系统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改造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有关事项通知如下：</w:t>
      </w:r>
    </w:p>
    <w:p w:rsidR="00490041" w:rsidRPr="00DB2CB4" w:rsidRDefault="00D73C1B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一、</w:t>
      </w:r>
      <w:r w:rsidR="00490041">
        <w:rPr>
          <w:rFonts w:ascii="方正仿宋_GBK" w:eastAsia="方正仿宋_GBK" w:hAnsi="宋体" w:cs="宋体" w:hint="eastAsia"/>
          <w:kern w:val="0"/>
          <w:sz w:val="32"/>
          <w:szCs w:val="32"/>
        </w:rPr>
        <w:t>非电子招标的项目按照</w:t>
      </w:r>
      <w:r w:rsidR="00490041" w:rsidRPr="00490041">
        <w:rPr>
          <w:rFonts w:ascii="方正仿宋_GBK" w:eastAsia="方正仿宋_GBK" w:hAnsi="宋体" w:cs="宋体" w:hint="eastAsia"/>
          <w:kern w:val="0"/>
          <w:sz w:val="32"/>
          <w:szCs w:val="32"/>
        </w:rPr>
        <w:t>《省住房城乡建设厅关于调整建设工程按质论价等费用计取方法</w:t>
      </w:r>
      <w:r w:rsidR="005E24BD">
        <w:rPr>
          <w:rFonts w:ascii="方正仿宋_GBK" w:eastAsia="方正仿宋_GBK" w:hAnsi="宋体" w:cs="宋体" w:hint="eastAsia"/>
          <w:kern w:val="0"/>
          <w:sz w:val="32"/>
          <w:szCs w:val="32"/>
        </w:rPr>
        <w:t>的公告</w:t>
      </w:r>
      <w:r w:rsidR="00490041" w:rsidRPr="00490041">
        <w:rPr>
          <w:rFonts w:ascii="方正仿宋_GBK" w:eastAsia="方正仿宋_GBK" w:hAnsi="宋体" w:cs="宋体" w:hint="eastAsia"/>
          <w:kern w:val="0"/>
          <w:sz w:val="32"/>
          <w:szCs w:val="32"/>
        </w:rPr>
        <w:t>》</w:t>
      </w:r>
      <w:r w:rsidR="00490041">
        <w:rPr>
          <w:rFonts w:ascii="方正仿宋_GBK" w:eastAsia="方正仿宋_GBK" w:hAnsi="宋体" w:cs="宋体" w:hint="eastAsia"/>
          <w:kern w:val="0"/>
          <w:sz w:val="32"/>
          <w:szCs w:val="32"/>
        </w:rPr>
        <w:t>时间要求执行。</w:t>
      </w:r>
    </w:p>
    <w:p w:rsidR="00222F4C" w:rsidRPr="00DB2CB4" w:rsidRDefault="00D73C1B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黑体" w:cs="宋体" w:hint="eastAsia"/>
          <w:kern w:val="0"/>
          <w:sz w:val="32"/>
          <w:szCs w:val="32"/>
        </w:rPr>
        <w:t>二</w:t>
      </w:r>
      <w:r w:rsidR="00222F4C" w:rsidRPr="00DB2CB4">
        <w:rPr>
          <w:rFonts w:ascii="方正仿宋_GBK" w:eastAsia="方正仿宋_GBK" w:hAnsi="黑体" w:cs="宋体" w:hint="eastAsia"/>
          <w:kern w:val="0"/>
          <w:sz w:val="32"/>
          <w:szCs w:val="32"/>
        </w:rPr>
        <w:t>、</w:t>
      </w:r>
      <w:r w:rsidR="009F2DCD">
        <w:rPr>
          <w:rFonts w:ascii="方正仿宋_GBK" w:eastAsia="方正仿宋_GBK" w:hAnsi="黑体" w:cs="宋体" w:hint="eastAsia"/>
          <w:kern w:val="0"/>
          <w:sz w:val="32"/>
          <w:szCs w:val="32"/>
        </w:rPr>
        <w:t>电子招投标系统改造</w:t>
      </w:r>
    </w:p>
    <w:p w:rsidR="00222F4C" w:rsidRDefault="00222F4C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为保证工作顺利</w:t>
      </w:r>
      <w:r w:rsidR="006A29F9">
        <w:rPr>
          <w:rFonts w:ascii="方正仿宋_GBK" w:eastAsia="方正仿宋_GBK" w:hAnsi="宋体" w:cs="宋体" w:hint="eastAsia"/>
          <w:kern w:val="0"/>
          <w:sz w:val="32"/>
          <w:szCs w:val="32"/>
        </w:rPr>
        <w:t>进行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，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请各</w:t>
      </w:r>
      <w:r w:rsidR="009F2DCD">
        <w:rPr>
          <w:rFonts w:ascii="方正仿宋_GBK" w:eastAsia="方正仿宋_GBK" w:hAnsi="宋体" w:cs="宋体" w:hint="eastAsia"/>
          <w:kern w:val="0"/>
          <w:sz w:val="32"/>
          <w:szCs w:val="32"/>
        </w:rPr>
        <w:t>地平台和相关软件公司按照附件标准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抓紧</w:t>
      </w:r>
      <w:r w:rsidR="009F2DCD">
        <w:rPr>
          <w:rFonts w:ascii="方正仿宋_GBK" w:eastAsia="方正仿宋_GBK" w:hAnsi="宋体" w:cs="宋体" w:hint="eastAsia"/>
          <w:kern w:val="0"/>
          <w:sz w:val="32"/>
          <w:szCs w:val="32"/>
        </w:rPr>
        <w:t>系统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改造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，于</w:t>
      </w:r>
      <w:r w:rsidR="006A29F9">
        <w:rPr>
          <w:rFonts w:ascii="方正仿宋_GBK" w:eastAsia="方正仿宋_GBK" w:hAnsi="宋体" w:cs="宋体" w:hint="eastAsia"/>
          <w:kern w:val="0"/>
          <w:sz w:val="32"/>
          <w:szCs w:val="32"/>
        </w:rPr>
        <w:t>2</w:t>
      </w:r>
      <w:r w:rsidR="006A29F9">
        <w:rPr>
          <w:rFonts w:ascii="方正仿宋_GBK" w:eastAsia="方正仿宋_GBK" w:hAnsi="宋体" w:cs="宋体"/>
          <w:kern w:val="0"/>
          <w:sz w:val="32"/>
          <w:szCs w:val="32"/>
        </w:rPr>
        <w:t>0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19年1月15日</w:t>
      </w:r>
      <w:r w:rsidR="006A29F9">
        <w:rPr>
          <w:rFonts w:ascii="方正仿宋_GBK" w:eastAsia="方正仿宋_GBK" w:hAnsi="宋体" w:cs="宋体" w:hint="eastAsia"/>
          <w:kern w:val="0"/>
          <w:sz w:val="32"/>
          <w:szCs w:val="32"/>
        </w:rPr>
        <w:t>前完成相关软件改造调试工作，1月1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6</w:t>
      </w:r>
      <w:r w:rsidR="006A29F9">
        <w:rPr>
          <w:rFonts w:ascii="方正仿宋_GBK" w:eastAsia="方正仿宋_GBK" w:hAnsi="宋体" w:cs="宋体" w:hint="eastAsia"/>
          <w:kern w:val="0"/>
          <w:sz w:val="32"/>
          <w:szCs w:val="32"/>
        </w:rPr>
        <w:t>日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上线运行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</w:p>
    <w:p w:rsidR="005D3505" w:rsidRDefault="00D73C1B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三</w:t>
      </w:r>
      <w:r w:rsidR="005D3505">
        <w:rPr>
          <w:rFonts w:ascii="方正仿宋_GBK" w:eastAsia="方正仿宋_GBK" w:hAnsi="宋体" w:cs="宋体" w:hint="eastAsia"/>
          <w:kern w:val="0"/>
          <w:sz w:val="32"/>
          <w:szCs w:val="32"/>
        </w:rPr>
        <w:t>、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软件改造标准</w:t>
      </w:r>
    </w:p>
    <w:p w:rsidR="005D3505" w:rsidRPr="00DB2CB4" w:rsidRDefault="005D3505" w:rsidP="009B2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请各相关单位按照《</w:t>
      </w:r>
      <w:r w:rsidRPr="005D3505">
        <w:rPr>
          <w:rFonts w:ascii="方正仿宋_GBK" w:eastAsia="方正仿宋_GBK" w:hAnsi="宋体" w:cs="宋体" w:hint="eastAsia"/>
          <w:kern w:val="0"/>
          <w:sz w:val="32"/>
          <w:szCs w:val="32"/>
        </w:rPr>
        <w:t>江苏省建设工程招投标数据交换标准</w:t>
      </w:r>
      <w:r w:rsidR="00A354A9" w:rsidRPr="00A354A9">
        <w:rPr>
          <w:rFonts w:ascii="方正仿宋_GBK" w:eastAsia="方正仿宋_GBK" w:hAnsi="宋体" w:cs="宋体"/>
          <w:kern w:val="0"/>
          <w:sz w:val="32"/>
          <w:szCs w:val="32"/>
        </w:rPr>
        <w:t>V3.2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》（详见附件</w:t>
      </w:r>
      <w:r>
        <w:rPr>
          <w:rFonts w:ascii="方正仿宋_GBK" w:eastAsia="方正仿宋_GBK" w:hAnsi="宋体" w:cs="宋体"/>
          <w:kern w:val="0"/>
          <w:sz w:val="32"/>
          <w:szCs w:val="32"/>
        </w:rPr>
        <w:t>1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）对软件、工具等进行改造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，调整中发现标准存在问题，请相关单位及时反馈至省招标办邰工，025-51868963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</w:p>
    <w:p w:rsidR="00222F4C" w:rsidRPr="00DB2CB4" w:rsidRDefault="00D73C1B" w:rsidP="001A51C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方正仿宋_GBK" w:eastAsia="方正仿宋_GBK" w:hAnsi="黑体" w:cs="宋体"/>
          <w:kern w:val="0"/>
          <w:sz w:val="32"/>
          <w:szCs w:val="32"/>
        </w:rPr>
      </w:pPr>
      <w:r>
        <w:rPr>
          <w:rFonts w:ascii="方正仿宋_GBK" w:eastAsia="方正仿宋_GBK" w:hAnsi="黑体" w:cs="宋体" w:hint="eastAsia"/>
          <w:kern w:val="0"/>
          <w:sz w:val="32"/>
          <w:szCs w:val="32"/>
        </w:rPr>
        <w:t>四</w:t>
      </w:r>
      <w:r w:rsidR="001A51CA">
        <w:rPr>
          <w:rFonts w:ascii="方正仿宋_GBK" w:eastAsia="方正仿宋_GBK" w:hAnsi="黑体" w:cs="宋体" w:hint="eastAsia"/>
          <w:kern w:val="0"/>
          <w:sz w:val="32"/>
          <w:szCs w:val="32"/>
        </w:rPr>
        <w:t>、</w:t>
      </w:r>
      <w:r w:rsidR="006011A8">
        <w:rPr>
          <w:rFonts w:ascii="方正仿宋_GBK" w:eastAsia="方正仿宋_GBK" w:hAnsi="黑体" w:cs="宋体" w:hint="eastAsia"/>
          <w:kern w:val="0"/>
          <w:sz w:val="32"/>
          <w:szCs w:val="32"/>
        </w:rPr>
        <w:t>其他</w:t>
      </w:r>
      <w:r w:rsidR="00222F4C" w:rsidRPr="00DB2CB4">
        <w:rPr>
          <w:rFonts w:ascii="方正仿宋_GBK" w:eastAsia="方正仿宋_GBK" w:hAnsi="黑体" w:cs="宋体" w:hint="eastAsia"/>
          <w:kern w:val="0"/>
          <w:sz w:val="32"/>
          <w:szCs w:val="32"/>
        </w:rPr>
        <w:t>要求</w:t>
      </w:r>
    </w:p>
    <w:p w:rsidR="00222F4C" w:rsidRDefault="00222F4C" w:rsidP="009B2EC4">
      <w:pPr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即日起，各有关单位应根据</w:t>
      </w:r>
      <w:r w:rsidR="006011A8">
        <w:rPr>
          <w:rFonts w:ascii="方正仿宋_GBK" w:eastAsia="方正仿宋_GBK" w:hAnsi="宋体" w:cs="宋体" w:hint="eastAsia"/>
          <w:kern w:val="0"/>
          <w:sz w:val="32"/>
          <w:szCs w:val="32"/>
        </w:rPr>
        <w:t>上线运行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时间</w:t>
      </w:r>
      <w:r w:rsidR="00C817A0">
        <w:rPr>
          <w:rFonts w:ascii="方正仿宋_GBK" w:eastAsia="方正仿宋_GBK" w:hAnsi="宋体" w:cs="宋体" w:hint="eastAsia"/>
          <w:kern w:val="0"/>
          <w:sz w:val="32"/>
          <w:szCs w:val="32"/>
        </w:rPr>
        <w:t>节点，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及时做好相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lastRenderedPageBreak/>
        <w:t>关软件、工具的版本切换，各造价软件、工具、系统软件提供商积极配合做好版本切换前的准备工作，按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规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定时间统一上线</w:t>
      </w:r>
      <w:r w:rsidR="00C35E1E">
        <w:rPr>
          <w:rFonts w:ascii="方正仿宋_GBK" w:eastAsia="方正仿宋_GBK" w:hAnsi="宋体" w:cs="宋体" w:hint="eastAsia"/>
          <w:kern w:val="0"/>
          <w:sz w:val="32"/>
          <w:szCs w:val="32"/>
        </w:rPr>
        <w:t>运行</w:t>
      </w:r>
      <w:r w:rsidRPr="00DB2CB4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</w:p>
    <w:p w:rsidR="00C35E1E" w:rsidRDefault="00C35E1E" w:rsidP="009B2EC4">
      <w:pPr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</w:p>
    <w:p w:rsidR="00A354A9" w:rsidRDefault="00A354A9" w:rsidP="009B2EC4">
      <w:pPr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附件：1</w:t>
      </w:r>
      <w:r>
        <w:rPr>
          <w:rFonts w:ascii="方正仿宋_GBK" w:eastAsia="方正仿宋_GBK" w:hAnsi="宋体" w:cs="宋体"/>
          <w:kern w:val="0"/>
          <w:sz w:val="32"/>
          <w:szCs w:val="32"/>
        </w:rPr>
        <w:t>.</w:t>
      </w:r>
      <w:r w:rsidRPr="00A354A9">
        <w:rPr>
          <w:rFonts w:ascii="方正仿宋_GBK" w:eastAsia="方正仿宋_GBK" w:hAnsi="宋体" w:cs="宋体" w:hint="eastAsia"/>
          <w:kern w:val="0"/>
          <w:sz w:val="32"/>
          <w:szCs w:val="32"/>
        </w:rPr>
        <w:t xml:space="preserve"> </w:t>
      </w:r>
      <w:r w:rsidRPr="005D3505">
        <w:rPr>
          <w:rFonts w:ascii="方正仿宋_GBK" w:eastAsia="方正仿宋_GBK" w:hAnsi="宋体" w:cs="宋体" w:hint="eastAsia"/>
          <w:kern w:val="0"/>
          <w:sz w:val="32"/>
          <w:szCs w:val="32"/>
        </w:rPr>
        <w:t>江苏省建设工程招投标数据交换标准</w:t>
      </w:r>
      <w:r w:rsidRPr="00A354A9">
        <w:rPr>
          <w:rFonts w:ascii="方正仿宋_GBK" w:eastAsia="方正仿宋_GBK" w:hAnsi="宋体" w:cs="宋体"/>
          <w:kern w:val="0"/>
          <w:sz w:val="32"/>
          <w:szCs w:val="32"/>
        </w:rPr>
        <w:t>V3.2</w:t>
      </w:r>
    </w:p>
    <w:p w:rsidR="00A354A9" w:rsidRDefault="00A354A9" w:rsidP="00A354A9">
      <w:pPr>
        <w:spacing w:line="560" w:lineRule="exact"/>
        <w:ind w:firstLineChars="500" w:firstLine="160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</w:t>
      </w:r>
      <w:r>
        <w:rPr>
          <w:rFonts w:ascii="方正仿宋_GBK" w:eastAsia="方正仿宋_GBK" w:hAnsi="宋体" w:cs="宋体"/>
          <w:kern w:val="0"/>
          <w:sz w:val="32"/>
          <w:szCs w:val="32"/>
        </w:rPr>
        <w:t>.</w:t>
      </w:r>
      <w:r w:rsidRPr="00A354A9">
        <w:rPr>
          <w:rFonts w:hint="eastAsia"/>
        </w:rPr>
        <w:t xml:space="preserve"> </w:t>
      </w:r>
      <w:r w:rsidRPr="00A354A9">
        <w:rPr>
          <w:rFonts w:ascii="方正仿宋_GBK" w:eastAsia="方正仿宋_GBK" w:hAnsi="宋体" w:cs="宋体" w:hint="eastAsia"/>
          <w:kern w:val="0"/>
          <w:sz w:val="32"/>
          <w:szCs w:val="32"/>
        </w:rPr>
        <w:t>江苏省</w:t>
      </w:r>
      <w:r w:rsidRPr="00A354A9">
        <w:rPr>
          <w:rFonts w:ascii="方正仿宋_GBK" w:eastAsia="方正仿宋_GBK" w:hAnsi="宋体" w:cs="宋体"/>
          <w:kern w:val="0"/>
          <w:sz w:val="32"/>
          <w:szCs w:val="32"/>
        </w:rPr>
        <w:t>2013清单招标投标接口V3.2</w:t>
      </w:r>
    </w:p>
    <w:p w:rsidR="00222F4C" w:rsidRDefault="00222F4C" w:rsidP="00222F4C">
      <w:pPr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</w:p>
    <w:p w:rsidR="00C35E1E" w:rsidRDefault="00C35E1E" w:rsidP="00222F4C">
      <w:pPr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</w:p>
    <w:p w:rsidR="00222F4C" w:rsidRPr="00222F4C" w:rsidRDefault="00222F4C" w:rsidP="00222F4C">
      <w:pPr>
        <w:wordWrap w:val="0"/>
        <w:spacing w:line="560" w:lineRule="exact"/>
        <w:jc w:val="right"/>
        <w:rPr>
          <w:rFonts w:ascii="方正仿宋_GBK" w:eastAsia="方正仿宋_GBK" w:hAnsi="宋体" w:cs="宋体"/>
          <w:kern w:val="0"/>
          <w:sz w:val="32"/>
          <w:szCs w:val="32"/>
        </w:rPr>
      </w:pPr>
      <w:r w:rsidRPr="00222F4C">
        <w:rPr>
          <w:rFonts w:ascii="方正仿宋_GBK" w:eastAsia="方正仿宋_GBK" w:hAnsi="宋体" w:cs="宋体" w:hint="eastAsia"/>
          <w:kern w:val="0"/>
          <w:sz w:val="32"/>
          <w:szCs w:val="32"/>
        </w:rPr>
        <w:t>江苏省建设工程招标投标办公室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宋体" w:cs="宋体"/>
          <w:kern w:val="0"/>
          <w:sz w:val="32"/>
          <w:szCs w:val="32"/>
        </w:rPr>
        <w:t xml:space="preserve">   </w:t>
      </w:r>
    </w:p>
    <w:p w:rsidR="00222F4C" w:rsidRPr="00222F4C" w:rsidRDefault="004C0C92" w:rsidP="00222F4C">
      <w:pPr>
        <w:wordWrap w:val="0"/>
        <w:spacing w:line="560" w:lineRule="exact"/>
        <w:jc w:val="right"/>
        <w:rPr>
          <w:rFonts w:ascii="方正仿宋_GBK" w:eastAsia="方正仿宋_GBK" w:hAnsi="宋体" w:cs="宋体"/>
          <w:kern w:val="0"/>
          <w:sz w:val="32"/>
          <w:szCs w:val="32"/>
        </w:rPr>
      </w:pPr>
      <w:r w:rsidRPr="00222F4C">
        <w:rPr>
          <w:rFonts w:ascii="方正仿宋_GBK" w:eastAsia="方正仿宋_GBK" w:hAnsi="宋体" w:cs="宋体" w:hint="eastAsia"/>
          <w:kern w:val="0"/>
          <w:sz w:val="32"/>
          <w:szCs w:val="32"/>
        </w:rPr>
        <w:t>2018年12月</w:t>
      </w:r>
      <w:r>
        <w:rPr>
          <w:rFonts w:ascii="方正仿宋_GBK" w:eastAsia="方正仿宋_GBK" w:hAnsi="宋体" w:cs="宋体"/>
          <w:kern w:val="0"/>
          <w:sz w:val="32"/>
          <w:szCs w:val="32"/>
        </w:rPr>
        <w:t>7</w:t>
      </w:r>
      <w:r w:rsidR="00222F4C" w:rsidRPr="00222F4C">
        <w:rPr>
          <w:rFonts w:ascii="方正仿宋_GBK" w:eastAsia="方正仿宋_GBK" w:hAnsi="宋体" w:cs="宋体" w:hint="eastAsia"/>
          <w:kern w:val="0"/>
          <w:sz w:val="32"/>
          <w:szCs w:val="32"/>
        </w:rPr>
        <w:t>日</w:t>
      </w:r>
      <w:r w:rsidR="00222F4C">
        <w:rPr>
          <w:rFonts w:ascii="方正仿宋_GBK" w:eastAsia="方正仿宋_GBK" w:hAnsi="宋体" w:cs="宋体" w:hint="eastAsia"/>
          <w:kern w:val="0"/>
          <w:sz w:val="32"/>
          <w:szCs w:val="32"/>
        </w:rPr>
        <w:t xml:space="preserve"> </w:t>
      </w:r>
      <w:r w:rsidR="00222F4C">
        <w:rPr>
          <w:rFonts w:ascii="方正仿宋_GBK" w:eastAsia="方正仿宋_GBK" w:hAnsi="宋体" w:cs="宋体"/>
          <w:kern w:val="0"/>
          <w:sz w:val="32"/>
          <w:szCs w:val="32"/>
        </w:rPr>
        <w:t xml:space="preserve">        </w:t>
      </w:r>
    </w:p>
    <w:sectPr w:rsidR="00222F4C" w:rsidRPr="00222F4C" w:rsidSect="00DB2CB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B281"/>
    <w:multiLevelType w:val="singleLevel"/>
    <w:tmpl w:val="116CB28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P Inc.">
    <w15:presenceInfo w15:providerId="None" w15:userId="HP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F8"/>
    <w:rsid w:val="000337C5"/>
    <w:rsid w:val="000C38C8"/>
    <w:rsid w:val="00103E46"/>
    <w:rsid w:val="001A51CA"/>
    <w:rsid w:val="001E0A5A"/>
    <w:rsid w:val="00222F4C"/>
    <w:rsid w:val="002D2694"/>
    <w:rsid w:val="00463DA8"/>
    <w:rsid w:val="00490041"/>
    <w:rsid w:val="004C0C92"/>
    <w:rsid w:val="0054664E"/>
    <w:rsid w:val="005D3505"/>
    <w:rsid w:val="005D50F8"/>
    <w:rsid w:val="005E24BD"/>
    <w:rsid w:val="006011A8"/>
    <w:rsid w:val="006A29F9"/>
    <w:rsid w:val="0074558F"/>
    <w:rsid w:val="0077706D"/>
    <w:rsid w:val="00834ACC"/>
    <w:rsid w:val="009B2EC4"/>
    <w:rsid w:val="009F2DCD"/>
    <w:rsid w:val="00A354A9"/>
    <w:rsid w:val="00AC19BF"/>
    <w:rsid w:val="00C35E1E"/>
    <w:rsid w:val="00C817A0"/>
    <w:rsid w:val="00D73C1B"/>
    <w:rsid w:val="00DB2CB4"/>
    <w:rsid w:val="1D56071E"/>
    <w:rsid w:val="21A25913"/>
    <w:rsid w:val="5FFC63C1"/>
    <w:rsid w:val="6290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CDB9B"/>
  <w15:docId w15:val="{F45C39FA-4673-4C6D-B334-8ABEE5CC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Pr>
      <w:color w:val="000000"/>
      <w:u w:val="none"/>
    </w:rPr>
  </w:style>
  <w:style w:type="character" w:styleId="a5">
    <w:name w:val="Hyperlink"/>
    <w:basedOn w:val="a0"/>
    <w:uiPriority w:val="99"/>
    <w:semiHidden/>
    <w:unhideWhenUsed/>
    <w:qFormat/>
    <w:rPr>
      <w:color w:val="000000"/>
      <w:u w:val="none"/>
    </w:rPr>
  </w:style>
  <w:style w:type="character" w:customStyle="1" w:styleId="wpvisitcount1">
    <w:name w:val="wp_visitcount1"/>
    <w:basedOn w:val="a0"/>
    <w:qFormat/>
    <w:rPr>
      <w:vanish/>
    </w:rPr>
  </w:style>
  <w:style w:type="paragraph" w:styleId="a6">
    <w:name w:val="List Paragraph"/>
    <w:basedOn w:val="a"/>
    <w:uiPriority w:val="99"/>
    <w:rsid w:val="007770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9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9F4594-62B3-47CA-9F57-D923832B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陈洲</dc:creator>
  <cp:lastModifiedBy>HP Inc.</cp:lastModifiedBy>
  <cp:revision>20</cp:revision>
  <cp:lastPrinted>2018-12-07T01:58:00Z</cp:lastPrinted>
  <dcterms:created xsi:type="dcterms:W3CDTF">2018-12-06T02:42:00Z</dcterms:created>
  <dcterms:modified xsi:type="dcterms:W3CDTF">2018-12-07T01:59:00Z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